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070" w14:textId="1A83586A" w:rsidR="00BC165A" w:rsidRDefault="00693EC8" w:rsidP="00BC165A">
      <w:pPr>
        <w:rPr>
          <w:rFonts w:ascii="Times New Roman" w:hAnsi="Times New Roman" w:cs="Times New Roman"/>
          <w:sz w:val="40"/>
          <w:szCs w:val="40"/>
        </w:rPr>
      </w:pPr>
      <w:r w:rsidRPr="00AE509A">
        <w:rPr>
          <w:rFonts w:ascii="Times New Roman" w:hAnsi="Times New Roman" w:cs="Times New Roman"/>
          <w:sz w:val="40"/>
          <w:szCs w:val="40"/>
        </w:rPr>
        <w:t xml:space="preserve">Dotace </w:t>
      </w:r>
      <w:r w:rsidR="00650A74">
        <w:rPr>
          <w:rFonts w:ascii="Times New Roman" w:hAnsi="Times New Roman" w:cs="Times New Roman"/>
          <w:sz w:val="40"/>
          <w:szCs w:val="40"/>
        </w:rPr>
        <w:t>2020-2022</w:t>
      </w:r>
      <w:r w:rsidRPr="00AE509A">
        <w:rPr>
          <w:rFonts w:ascii="Times New Roman" w:hAnsi="Times New Roman" w:cs="Times New Roman"/>
          <w:sz w:val="40"/>
          <w:szCs w:val="40"/>
        </w:rPr>
        <w:t xml:space="preserve"> </w:t>
      </w:r>
      <w:r w:rsidR="00BC165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34B5E53" w14:textId="77777777" w:rsidR="00BC165A" w:rsidRDefault="00BC165A" w:rsidP="00BC165A">
      <w:pPr>
        <w:rPr>
          <w:rFonts w:ascii="Times New Roman" w:hAnsi="Times New Roman" w:cs="Times New Roman"/>
          <w:sz w:val="40"/>
          <w:szCs w:val="40"/>
        </w:rPr>
      </w:pPr>
    </w:p>
    <w:p w14:paraId="65054413" w14:textId="3D320197" w:rsidR="00BC165A" w:rsidRPr="00BC165A" w:rsidRDefault="00BC165A" w:rsidP="00BC165A">
      <w:pP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MORAVSKOSLEZSKÝ KRAJ - DOTACE Z KAPITOLY 313 - MPSV STÁTNÍHO ROZPOČTU (NA ROK 202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2</w:t>
      </w:r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)</w:t>
      </w:r>
    </w:p>
    <w:p w14:paraId="16116E3D" w14:textId="6DF65A0A" w:rsidR="00BC165A" w:rsidRPr="00BC165A" w:rsidRDefault="00BC165A" w:rsidP="00BC165A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</w:pP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osoby se zdravotním postižením ve výši 1 464 000,- Kč.</w:t>
      </w:r>
    </w:p>
    <w:p w14:paraId="35BECBC3" w14:textId="2D1074AC" w:rsidR="00BC165A" w:rsidRDefault="00BC165A" w:rsidP="00BC165A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</w:pP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pro seniory ve výši  5 672 000,- Kč.</w:t>
      </w:r>
      <w:r w:rsidRPr="00BC165A"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  <w:t xml:space="preserve"> </w:t>
      </w:r>
    </w:p>
    <w:p w14:paraId="6B58A78C" w14:textId="5FE360B1" w:rsidR="00650A74" w:rsidRDefault="00650A74" w:rsidP="00BC165A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18"/>
          <w:szCs w:val="18"/>
          <w:lang w:eastAsia="cs-CZ"/>
        </w:rPr>
      </w:pPr>
      <w:r w:rsidRPr="00650A74">
        <w:rPr>
          <w:rFonts w:ascii="Popins" w:eastAsia="Times New Roman" w:hAnsi="Popins" w:cs="Times New Roman"/>
          <w:b/>
          <w:bCs/>
          <w:caps/>
          <w:color w:val="083E98"/>
          <w:sz w:val="18"/>
          <w:szCs w:val="18"/>
          <w:lang w:eastAsia="cs-CZ"/>
        </w:rPr>
        <w:t>mĚSTO kRNOV</w:t>
      </w:r>
      <w:r>
        <w:rPr>
          <w:rFonts w:ascii="Popins" w:eastAsia="Times New Roman" w:hAnsi="Popins" w:cs="Times New Roman"/>
          <w:b/>
          <w:bCs/>
          <w:caps/>
          <w:color w:val="083E98"/>
          <w:sz w:val="18"/>
          <w:szCs w:val="18"/>
          <w:lang w:eastAsia="cs-CZ"/>
        </w:rPr>
        <w:t>( 2021)</w:t>
      </w:r>
    </w:p>
    <w:p w14:paraId="31014BD4" w14:textId="1D8E7167" w:rsidR="00650A74" w:rsidRPr="00650A74" w:rsidRDefault="00650A74" w:rsidP="00BC165A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cs-CZ"/>
        </w:rPr>
      </w:pPr>
      <w:r w:rsidRPr="00650A74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cs-CZ"/>
        </w:rPr>
        <w:t>dOTACE  NA PODPORU REGISTROVANÝCH SOCIÁLNÍCH SLUŽEB  VE VÝŠI 42 000,- (25 000,-kČ dPS, 17 000,-kČ dozp)</w:t>
      </w:r>
    </w:p>
    <w:p w14:paraId="11E3F9BC" w14:textId="71F05C43" w:rsidR="00650A74" w:rsidRDefault="00650A74" w:rsidP="00BC165A">
      <w:pPr>
        <w:rPr>
          <w:rFonts w:ascii="Popins" w:hAnsi="Popins" w:cs="Poppins"/>
          <w:b/>
          <w:bCs/>
          <w:color w:val="2F5496" w:themeColor="accent1" w:themeShade="BF"/>
        </w:rPr>
      </w:pPr>
      <w:r w:rsidRPr="00650A74">
        <w:rPr>
          <w:rFonts w:ascii="Popins" w:hAnsi="Popins" w:cs="Poppins"/>
          <w:b/>
          <w:bCs/>
          <w:color w:val="2F5496" w:themeColor="accent1" w:themeShade="BF"/>
        </w:rPr>
        <w:t>OBEC SLEZSKÉ PAVLOVICE</w:t>
      </w:r>
      <w:r>
        <w:rPr>
          <w:rFonts w:ascii="Popins" w:hAnsi="Popins" w:cs="Poppins"/>
          <w:b/>
          <w:bCs/>
          <w:color w:val="2F5496" w:themeColor="accent1" w:themeShade="BF"/>
        </w:rPr>
        <w:t xml:space="preserve"> (2021)</w:t>
      </w:r>
    </w:p>
    <w:p w14:paraId="640A06B4" w14:textId="16BD72D8" w:rsidR="00650A74" w:rsidRDefault="00650A74" w:rsidP="00BC165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50A74">
        <w:rPr>
          <w:rFonts w:ascii="Times New Roman" w:hAnsi="Times New Roman" w:cs="Times New Roman"/>
          <w:b/>
          <w:bCs/>
          <w:sz w:val="18"/>
          <w:szCs w:val="18"/>
        </w:rPr>
        <w:t>DOTACE NA PROVOZNÍ NÁKLADY VE VÝŠI 10 000,-KČ</w:t>
      </w:r>
    </w:p>
    <w:p w14:paraId="7CEB8EAC" w14:textId="77777777" w:rsidR="00650A74" w:rsidRPr="00650A74" w:rsidRDefault="00650A74" w:rsidP="00BC165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67EC1E3" w14:textId="77777777" w:rsidR="00650A74" w:rsidRDefault="00BC165A" w:rsidP="00650A74">
      <w:pP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MORAVSKOSLEZSKÝ KRAJ - DOTACE Z KAPITOLY 313 - MPSV STÁTNÍHO ROZPOČTU (NA ROK 202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1</w:t>
      </w:r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)</w:t>
      </w:r>
    </w:p>
    <w:p w14:paraId="0F60E7C5" w14:textId="72DBD4C7" w:rsidR="00BC165A" w:rsidRPr="00BC165A" w:rsidRDefault="00BC165A" w:rsidP="00650A74">
      <w:p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</w:pP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osoby se zdravotním postižením ve výši 2 600 000,- Kč.</w:t>
      </w:r>
    </w:p>
    <w:p w14:paraId="6D55A1C6" w14:textId="1B0A1CB0" w:rsidR="00BC165A" w:rsidRDefault="00BC165A" w:rsidP="00BC165A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</w:pP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pro seniory ve výši 7 213 000,- Kč.</w:t>
      </w:r>
      <w:r w:rsidRPr="00BC165A"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  <w:t xml:space="preserve"> </w:t>
      </w:r>
    </w:p>
    <w:p w14:paraId="626C23A6" w14:textId="77777777" w:rsidR="008246FE" w:rsidRDefault="008246FE" w:rsidP="00BC165A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lang w:eastAsia="cs-CZ"/>
        </w:rPr>
      </w:pPr>
    </w:p>
    <w:p w14:paraId="367B7FE0" w14:textId="25A08D3C" w:rsidR="008246FE" w:rsidRDefault="008246FE" w:rsidP="00BC165A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sz w:val="18"/>
          <w:szCs w:val="18"/>
          <w:lang w:eastAsia="cs-CZ"/>
        </w:rPr>
      </w:pPr>
      <w:r>
        <w:rPr>
          <w:rFonts w:ascii="Popins" w:eastAsia="Times New Roman" w:hAnsi="Popins" w:cs="Times New Roman"/>
          <w:b/>
          <w:bCs/>
          <w:caps/>
          <w:color w:val="083E98"/>
          <w:lang w:eastAsia="cs-CZ"/>
        </w:rPr>
        <w:t>mpsV čr – KAPITOLA 313-mpsv cOVId -19</w:t>
      </w:r>
      <w:r w:rsidR="00650A74">
        <w:rPr>
          <w:rFonts w:ascii="Popins" w:eastAsia="Times New Roman" w:hAnsi="Popins" w:cs="Times New Roman"/>
          <w:b/>
          <w:bCs/>
          <w:caps/>
          <w:color w:val="083E98"/>
          <w:lang w:eastAsia="cs-CZ"/>
        </w:rPr>
        <w:t xml:space="preserve"> (2021)</w:t>
      </w:r>
      <w:r w:rsidRPr="008246FE">
        <w:rPr>
          <w:rFonts w:ascii="Popins" w:eastAsia="Times New Roman" w:hAnsi="Popins" w:cs="Times New Roman"/>
          <w:b/>
          <w:bCs/>
          <w:caps/>
          <w:sz w:val="18"/>
          <w:szCs w:val="18"/>
          <w:lang w:eastAsia="cs-CZ"/>
        </w:rPr>
        <w:t>dOTACE NA PODPORU FINANČNÍHO OHODNOCENÍ ZAMĚSTANCŮ VE VÝŠI 40 140,-kČ</w:t>
      </w:r>
      <w:r>
        <w:rPr>
          <w:rFonts w:ascii="Popins" w:eastAsia="Times New Roman" w:hAnsi="Popins" w:cs="Times New Roman"/>
          <w:b/>
          <w:bCs/>
          <w:caps/>
          <w:sz w:val="18"/>
          <w:szCs w:val="18"/>
          <w:lang w:eastAsia="cs-CZ"/>
        </w:rPr>
        <w:t xml:space="preserve"> (30 105,-kČ dps A 10 035,-kČ dozp)</w:t>
      </w:r>
    </w:p>
    <w:p w14:paraId="2B6F3810" w14:textId="2105CDA6" w:rsidR="008246FE" w:rsidRPr="008246FE" w:rsidRDefault="008246FE" w:rsidP="00BC165A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sz w:val="18"/>
          <w:szCs w:val="18"/>
          <w:lang w:eastAsia="cs-CZ"/>
        </w:rPr>
      </w:pPr>
      <w:r>
        <w:rPr>
          <w:rFonts w:ascii="Popins" w:eastAsia="Times New Roman" w:hAnsi="Popins" w:cs="Times New Roman"/>
          <w:b/>
          <w:bCs/>
          <w:caps/>
          <w:sz w:val="18"/>
          <w:szCs w:val="18"/>
          <w:lang w:eastAsia="cs-CZ"/>
        </w:rPr>
        <w:t>dOTACE NA PODPORU FINANČNÍHO OHODNOCENI ZAMĚSTNANCŮ VE VÝŠI 2 338 697,-kČ (1 730 634,-kČ dps A 608 063,-kČ dozp)</w:t>
      </w:r>
    </w:p>
    <w:p w14:paraId="3A0BD56A" w14:textId="57A84A19" w:rsidR="00693EC8" w:rsidRDefault="00693EC8"/>
    <w:p w14:paraId="51B1C063" w14:textId="718825A8" w:rsidR="00AE509A" w:rsidRPr="00693EC8" w:rsidRDefault="00AE509A" w:rsidP="00AE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MPSV ČR 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–</w:t>
      </w: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DOTACE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z kapitoly 313-MPSV</w:t>
      </w:r>
      <w:r w:rsidR="00650A74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(2020)</w:t>
      </w:r>
    </w:p>
    <w:p w14:paraId="05BD7EAF" w14:textId="6DF5E023" w:rsidR="00AE509A" w:rsidRPr="00BC165A" w:rsidRDefault="00AE509A" w:rsidP="00BC165A">
      <w:pPr>
        <w:rPr>
          <w:rFonts w:ascii="Times New Roman" w:hAnsi="Times New Roman" w:cs="Times New Roman"/>
          <w:b/>
          <w:bCs/>
        </w:rPr>
      </w:pPr>
      <w:r w:rsidRPr="00BC165A">
        <w:rPr>
          <w:rFonts w:ascii="Times New Roman" w:hAnsi="Times New Roman" w:cs="Times New Roman"/>
          <w:b/>
          <w:bCs/>
        </w:rPr>
        <w:t>Dotace na kompenzaci vícenákladů, výpadků zdrojů a kompenzační platbu pro zaměstnance sociálních služeb v souvislosti s epidemií Covid-19 ve výši 521 729,-Kč</w:t>
      </w:r>
    </w:p>
    <w:p w14:paraId="1E977B67" w14:textId="77777777" w:rsidR="00AE509A" w:rsidRDefault="00AE509A">
      <w:pP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</w:p>
    <w:p w14:paraId="19B01F57" w14:textId="79724B45" w:rsidR="00AE509A" w:rsidRDefault="00AE509A">
      <w:pP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ěsto Krnov – individuální dotace</w:t>
      </w:r>
      <w:r w:rsidR="00650A74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(2020)</w:t>
      </w:r>
    </w:p>
    <w:p w14:paraId="1447E130" w14:textId="27D76A1E" w:rsidR="00AE509A" w:rsidRPr="00BC165A" w:rsidRDefault="00AE509A">
      <w:pPr>
        <w:rPr>
          <w:rFonts w:ascii="Times New Roman" w:hAnsi="Times New Roman" w:cs="Times New Roman"/>
          <w:b/>
          <w:bCs/>
          <w:color w:val="0D0F30"/>
        </w:rPr>
      </w:pPr>
      <w:r w:rsidRPr="00BC165A">
        <w:rPr>
          <w:rFonts w:ascii="Times New Roman" w:hAnsi="Times New Roman" w:cs="Times New Roman"/>
          <w:b/>
          <w:bCs/>
          <w:color w:val="0D0F30"/>
        </w:rPr>
        <w:t>Dotace na pokrytí provozních nákladů organizace ve výši 10 000,-Kč</w:t>
      </w:r>
    </w:p>
    <w:p w14:paraId="6AF2F5F1" w14:textId="77777777" w:rsidR="00AE509A" w:rsidRPr="00BC165A" w:rsidRDefault="00AE509A">
      <w:pPr>
        <w:rPr>
          <w:rFonts w:ascii="Popins" w:eastAsia="Times New Roman" w:hAnsi="Popins" w:cs="Times New Roman"/>
          <w:b/>
          <w:bCs/>
          <w:caps/>
          <w:color w:val="083E98"/>
          <w:lang w:eastAsia="cs-CZ"/>
        </w:rPr>
      </w:pPr>
    </w:p>
    <w:p w14:paraId="4C755B6A" w14:textId="0E0EDAF7" w:rsidR="00AE509A" w:rsidRDefault="00AE509A">
      <w:pP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inisterstvo zdravotnictví-</w:t>
      </w:r>
      <w:r w:rsidRPr="00AE509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</w:t>
      </w: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DOTACE NA PODPORU MIMOŘÁDNÉHO FINANČNÍHO OHODNOCENÍ ZAMĚSTNANCŮ V SOCIÁLNÍCH SLUŽBÁCH V SOUVISLOSTI S EPIDEMIÍ COVID_19</w:t>
      </w:r>
    </w:p>
    <w:p w14:paraId="5E526E15" w14:textId="05881B7F" w:rsidR="00AE509A" w:rsidRPr="00BC165A" w:rsidRDefault="00AE509A" w:rsidP="00AE509A">
      <w:pPr>
        <w:spacing w:after="300" w:line="240" w:lineRule="auto"/>
        <w:outlineLvl w:val="1"/>
        <w:rPr>
          <w:rFonts w:ascii="Times New Roman" w:hAnsi="Times New Roman" w:cs="Times New Roman"/>
          <w:b/>
          <w:bCs/>
          <w:color w:val="0D0F30"/>
        </w:rPr>
      </w:pPr>
      <w:r w:rsidRPr="00BC165A">
        <w:rPr>
          <w:rFonts w:ascii="Times New Roman" w:hAnsi="Times New Roman" w:cs="Times New Roman"/>
          <w:b/>
          <w:bCs/>
          <w:color w:val="0D0F30"/>
        </w:rPr>
        <w:t>Dotace na podporu mimořádného finančního ohodnocení zaměstnanců ve výši 101 104,97Kč.</w:t>
      </w:r>
    </w:p>
    <w:p w14:paraId="488F74F9" w14:textId="4F573F67" w:rsidR="00AE509A" w:rsidRDefault="00AE509A"/>
    <w:p w14:paraId="5CE6F0D5" w14:textId="45D8B4E5" w:rsidR="00693EC8" w:rsidRPr="00693EC8" w:rsidRDefault="00AE509A" w:rsidP="0069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lastRenderedPageBreak/>
        <w:t xml:space="preserve">MPSV ČR 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–</w:t>
      </w: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DOTACE</w:t>
      </w:r>
      <w:r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z kapitoly 313-MPSV</w:t>
      </w:r>
      <w:r w:rsidR="00650A74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 (2020)</w:t>
      </w:r>
    </w:p>
    <w:p w14:paraId="2506715A" w14:textId="2B375A18" w:rsidR="00AE509A" w:rsidRPr="008246FE" w:rsidRDefault="00AE509A" w:rsidP="00693EC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83E98"/>
          <w:lang w:eastAsia="cs-CZ"/>
        </w:rPr>
      </w:pPr>
      <w:r w:rsidRPr="008246FE">
        <w:rPr>
          <w:rFonts w:ascii="Times New Roman" w:hAnsi="Times New Roman" w:cs="Times New Roman"/>
          <w:b/>
          <w:bCs/>
          <w:color w:val="0D0F30"/>
        </w:rPr>
        <w:t>Dotace na kompenzaci vícenákladů, výpadků zdrojů a kompenzační platbu pro zaměstnance sociálních služeb v souvislosti s epidemií Covid-19 ve výši 65 889,-Kč.</w:t>
      </w:r>
    </w:p>
    <w:p w14:paraId="57AB76A9" w14:textId="77777777" w:rsidR="00AE509A" w:rsidRDefault="00AE509A" w:rsidP="00693EC8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</w:p>
    <w:p w14:paraId="22B1F97E" w14:textId="66C611F3" w:rsidR="00693EC8" w:rsidRDefault="00693EC8" w:rsidP="00693EC8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 xml:space="preserve">MPSV ČR - </w:t>
      </w:r>
      <w:bookmarkStart w:id="0" w:name="_Hlk57016040"/>
      <w:r w:rsidRPr="00693EC8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DOTACE NA PODPORU MIMOŘÁDNÉHO FINANČNÍHO OHODNOCENÍ ZAMĚSTNANCŮ V SOCIÁLNÍCH SLUŽBÁCH V SOUVISLOSTI S EPIDEMIÍ COVID_19</w:t>
      </w:r>
      <w:bookmarkEnd w:id="0"/>
    </w:p>
    <w:p w14:paraId="4B970B3D" w14:textId="4F8E9001" w:rsidR="00693EC8" w:rsidRPr="008246FE" w:rsidRDefault="00693EC8" w:rsidP="00AE509A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83E98"/>
          <w:lang w:eastAsia="cs-CZ"/>
        </w:rPr>
      </w:pPr>
      <w:r w:rsidRPr="008246FE">
        <w:rPr>
          <w:rFonts w:ascii="Times New Roman" w:hAnsi="Times New Roman" w:cs="Times New Roman"/>
          <w:b/>
          <w:bCs/>
          <w:color w:val="0D0F30"/>
        </w:rPr>
        <w:t>Dotace na podporu mimořádného finančního ohodnocení zaměstnanců ve výši</w:t>
      </w:r>
      <w:r w:rsidR="00AE509A" w:rsidRPr="008246FE">
        <w:rPr>
          <w:rFonts w:ascii="Times New Roman" w:hAnsi="Times New Roman" w:cs="Times New Roman"/>
          <w:b/>
          <w:bCs/>
          <w:color w:val="0D0F30"/>
        </w:rPr>
        <w:t xml:space="preserve">                    </w:t>
      </w:r>
      <w:r w:rsidRPr="008246FE">
        <w:rPr>
          <w:rFonts w:ascii="Times New Roman" w:hAnsi="Times New Roman" w:cs="Times New Roman"/>
          <w:b/>
          <w:bCs/>
          <w:color w:val="0D0F30"/>
        </w:rPr>
        <w:t xml:space="preserve"> 1 158335,-Kč</w:t>
      </w:r>
      <w:r w:rsidR="00AE509A" w:rsidRPr="008246FE">
        <w:rPr>
          <w:rFonts w:ascii="Times New Roman" w:hAnsi="Times New Roman" w:cs="Times New Roman"/>
          <w:b/>
          <w:bCs/>
          <w:color w:val="0D0F30"/>
        </w:rPr>
        <w:t>.</w:t>
      </w:r>
    </w:p>
    <w:p w14:paraId="6EBBDA02" w14:textId="13A83042" w:rsidR="00693EC8" w:rsidRDefault="00693EC8" w:rsidP="00693EC8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083E98"/>
          <w:sz w:val="20"/>
          <w:szCs w:val="20"/>
          <w:lang w:eastAsia="cs-CZ"/>
        </w:rPr>
      </w:pPr>
    </w:p>
    <w:p w14:paraId="36501697" w14:textId="77777777" w:rsidR="00BC165A" w:rsidRDefault="00BC165A" w:rsidP="00693EC8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083E98"/>
          <w:sz w:val="20"/>
          <w:szCs w:val="20"/>
          <w:lang w:eastAsia="cs-CZ"/>
        </w:rPr>
      </w:pPr>
    </w:p>
    <w:p w14:paraId="25F25584" w14:textId="117FCBD8" w:rsidR="00693EC8" w:rsidRPr="00BC165A" w:rsidRDefault="00693EC8" w:rsidP="00693EC8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bookmarkStart w:id="1" w:name="_Hlk125351724"/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MORAVSKOSLEZSKÝ KRAJ - DOTACE Z KAPITOLY 313 - MPSV STÁTNÍHO ROZPOČTU (NA ROK 2020)</w:t>
      </w:r>
    </w:p>
    <w:bookmarkEnd w:id="1"/>
    <w:p w14:paraId="77CD21AB" w14:textId="1530C1DC" w:rsidR="00693EC8" w:rsidRPr="00BC165A" w:rsidRDefault="00693EC8" w:rsidP="00693EC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</w:pP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Dofinancování  služby domov pro osoby se zdr</w:t>
      </w:r>
      <w:r w:rsidR="00AE509A"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a</w:t>
      </w: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votním postižením</w:t>
      </w:r>
      <w:r w:rsidR="00AE509A"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 xml:space="preserve"> </w:t>
      </w: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 xml:space="preserve"> ve výši 190 000,-Kč</w:t>
      </w:r>
      <w:r w:rsidR="00AE509A"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.</w:t>
      </w:r>
    </w:p>
    <w:p w14:paraId="712C05F4" w14:textId="40ED4A77" w:rsidR="00693EC8" w:rsidRDefault="00693EC8"/>
    <w:p w14:paraId="3DF36105" w14:textId="77777777" w:rsidR="00693EC8" w:rsidRPr="00BC165A" w:rsidRDefault="00693EC8" w:rsidP="00693EC8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bookmarkStart w:id="2" w:name="_Hlk57015414"/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MORAVSKOSLEZSKÝ KRAJ - DOTACE Z KAPITOLY 313 - MPSV STÁTNÍHO ROZPOČTU (NA ROK 2020)</w:t>
      </w:r>
    </w:p>
    <w:bookmarkEnd w:id="2"/>
    <w:p w14:paraId="1BC2D459" w14:textId="057A9272" w:rsidR="00693EC8" w:rsidRPr="00BC165A" w:rsidRDefault="00693EC8" w:rsidP="00693EC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</w:pPr>
      <w:r w:rsidRPr="00BC165A"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  <w:t xml:space="preserve"> </w:t>
      </w:r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osoby se zdravotním postižením ve výši 2 439 000,-</w:t>
      </w:r>
      <w:r w:rsidR="00AE509A"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 xml:space="preserve"> Kč.</w:t>
      </w:r>
    </w:p>
    <w:p w14:paraId="419A4326" w14:textId="77777777" w:rsidR="00693EC8" w:rsidRPr="00693EC8" w:rsidRDefault="00693EC8" w:rsidP="00693EC8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cs-CZ"/>
        </w:rPr>
      </w:pPr>
    </w:p>
    <w:p w14:paraId="10170079" w14:textId="0A09271F" w:rsidR="00693EC8" w:rsidRPr="00BC165A" w:rsidRDefault="00693EC8" w:rsidP="00693EC8">
      <w:pPr>
        <w:spacing w:before="300" w:after="300" w:line="240" w:lineRule="auto"/>
        <w:outlineLvl w:val="1"/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</w:pPr>
      <w:r w:rsidRPr="00BC165A">
        <w:rPr>
          <w:rFonts w:ascii="Popins" w:eastAsia="Times New Roman" w:hAnsi="Popins" w:cs="Times New Roman"/>
          <w:b/>
          <w:bCs/>
          <w:caps/>
          <w:color w:val="083E98"/>
          <w:sz w:val="20"/>
          <w:szCs w:val="20"/>
          <w:lang w:eastAsia="cs-CZ"/>
        </w:rPr>
        <w:t>MORAVSKOSLEZSKÝ KRAJ - DOTACE Z KAPITOLY 313 - MPSV STÁTNÍHO ROZPOČTU (NA ROK 2020)</w:t>
      </w:r>
    </w:p>
    <w:p w14:paraId="697B3953" w14:textId="77777777" w:rsidR="00AE509A" w:rsidRPr="00BC165A" w:rsidRDefault="00693EC8" w:rsidP="00AE509A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</w:pPr>
      <w:bookmarkStart w:id="3" w:name="_Hlk57015562"/>
      <w:r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Dotace na mzdy pro službu domov pro seniory ve výši 6 611 000,-</w:t>
      </w:r>
      <w:r w:rsidR="00AE509A" w:rsidRPr="00BC165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 xml:space="preserve"> Kč.</w:t>
      </w:r>
      <w:bookmarkEnd w:id="3"/>
      <w:r w:rsidR="00AE509A" w:rsidRPr="00BC165A">
        <w:rPr>
          <w:rFonts w:ascii="Poppins" w:eastAsia="Times New Roman" w:hAnsi="Poppins" w:cs="Times New Roman"/>
          <w:b/>
          <w:bCs/>
          <w:caps/>
          <w:color w:val="083E98"/>
          <w:sz w:val="18"/>
          <w:szCs w:val="18"/>
          <w:lang w:eastAsia="cs-CZ"/>
        </w:rPr>
        <w:t xml:space="preserve"> </w:t>
      </w:r>
    </w:p>
    <w:p w14:paraId="5599183D" w14:textId="365DB480" w:rsidR="00456CF5" w:rsidRPr="008246FE" w:rsidRDefault="00456CF5" w:rsidP="00456CF5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</w:pPr>
      <w:r w:rsidRPr="008246FE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18"/>
          <w:szCs w:val="18"/>
          <w:lang w:eastAsia="cs-CZ"/>
        </w:rPr>
        <w:t>Dar ve výši 8000,-Kč na provoz organizace</w:t>
      </w:r>
    </w:p>
    <w:p w14:paraId="5D95C450" w14:textId="77777777" w:rsidR="00456CF5" w:rsidRPr="009A4327" w:rsidRDefault="00456CF5" w:rsidP="00456CF5">
      <w:pPr>
        <w:spacing w:before="300" w:after="300" w:line="240" w:lineRule="auto"/>
        <w:outlineLvl w:val="1"/>
        <w:rPr>
          <w:rFonts w:ascii="Poppins" w:eastAsia="Times New Roman" w:hAnsi="Poppins" w:cs="Times New Roman"/>
          <w:b/>
          <w:bCs/>
          <w:caps/>
          <w:color w:val="1F4E79" w:themeColor="accent5" w:themeShade="80"/>
          <w:sz w:val="20"/>
          <w:szCs w:val="20"/>
          <w:lang w:eastAsia="cs-CZ"/>
        </w:rPr>
      </w:pPr>
    </w:p>
    <w:p w14:paraId="6A4E9590" w14:textId="06027CF2" w:rsidR="00693EC8" w:rsidRPr="00AE509A" w:rsidRDefault="00693EC8" w:rsidP="00AE509A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cs-CZ"/>
        </w:rPr>
      </w:pPr>
    </w:p>
    <w:sectPr w:rsidR="00693EC8" w:rsidRPr="00AE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ins">
    <w:altName w:val="Cambria"/>
    <w:panose1 w:val="00000000000000000000"/>
    <w:charset w:val="00"/>
    <w:family w:val="roman"/>
    <w:notTrueType/>
    <w:pitch w:val="default"/>
  </w:font>
  <w:font w:name="Poppins">
    <w:altName w:val="Cambria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5"/>
    <w:rsid w:val="00103475"/>
    <w:rsid w:val="002E0B09"/>
    <w:rsid w:val="00316D33"/>
    <w:rsid w:val="00373CA5"/>
    <w:rsid w:val="00456CF5"/>
    <w:rsid w:val="00650A74"/>
    <w:rsid w:val="00693EC8"/>
    <w:rsid w:val="008246FE"/>
    <w:rsid w:val="009A4327"/>
    <w:rsid w:val="00AE509A"/>
    <w:rsid w:val="00BC165A"/>
    <w:rsid w:val="00C87E10"/>
    <w:rsid w:val="00D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A7C1"/>
  <w15:chartTrackingRefBased/>
  <w15:docId w15:val="{AF03392E-5CC6-4B96-8B1E-5EBB4CFB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165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C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Bartoníková</dc:creator>
  <cp:keywords/>
  <dc:description/>
  <cp:lastModifiedBy>Bartoníková</cp:lastModifiedBy>
  <cp:revision>2</cp:revision>
  <dcterms:created xsi:type="dcterms:W3CDTF">2023-01-23T07:04:00Z</dcterms:created>
  <dcterms:modified xsi:type="dcterms:W3CDTF">2023-01-23T07:04:00Z</dcterms:modified>
</cp:coreProperties>
</file>