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25" w:rsidRPr="00114825" w:rsidRDefault="00114825" w:rsidP="00114825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 w:bidi="mn-Mong-CN"/>
        </w:rPr>
      </w:pPr>
      <w:r w:rsidRPr="00114825">
        <w:rPr>
          <w:rFonts w:ascii="Arial" w:eastAsia="Times New Roman" w:hAnsi="Arial" w:cs="Arial"/>
          <w:b/>
          <w:bCs/>
          <w:color w:val="DF5964"/>
          <w:sz w:val="36"/>
          <w:szCs w:val="36"/>
          <w:lang w:eastAsia="zh-CN" w:bidi="mn-Mong-CN"/>
        </w:rPr>
        <w:fldChar w:fldCharType="begin"/>
      </w:r>
      <w:r w:rsidRPr="00114825">
        <w:rPr>
          <w:rFonts w:ascii="Arial" w:eastAsia="Times New Roman" w:hAnsi="Arial" w:cs="Arial"/>
          <w:b/>
          <w:bCs/>
          <w:color w:val="DF5964"/>
          <w:sz w:val="36"/>
          <w:szCs w:val="36"/>
          <w:lang w:eastAsia="zh-CN" w:bidi="mn-Mong-CN"/>
        </w:rPr>
        <w:instrText xml:space="preserve"> HYPERLINK "https://www.osoblaha.cz/projekty-dotace/zkvalitneni-pobytovych-podminek-osob-se-zdravotnim-postizenim-dps-osoblaha" </w:instrText>
      </w:r>
      <w:r w:rsidRPr="00114825">
        <w:rPr>
          <w:rFonts w:ascii="Arial" w:eastAsia="Times New Roman" w:hAnsi="Arial" w:cs="Arial"/>
          <w:b/>
          <w:bCs/>
          <w:color w:val="DF5964"/>
          <w:sz w:val="36"/>
          <w:szCs w:val="36"/>
          <w:lang w:eastAsia="zh-CN" w:bidi="mn-Mong-CN"/>
        </w:rPr>
        <w:fldChar w:fldCharType="separate"/>
      </w:r>
      <w:bookmarkStart w:id="0" w:name="_GoBack"/>
      <w:bookmarkEnd w:id="0"/>
      <w:r w:rsidRPr="00114825">
        <w:rPr>
          <w:rFonts w:ascii="Arial" w:eastAsia="Times New Roman" w:hAnsi="Arial" w:cs="Arial"/>
          <w:b/>
          <w:bCs/>
          <w:color w:val="DF5964"/>
          <w:sz w:val="36"/>
          <w:szCs w:val="36"/>
          <w:u w:val="single"/>
          <w:bdr w:val="none" w:sz="0" w:space="0" w:color="auto" w:frame="1"/>
          <w:lang w:eastAsia="zh-CN" w:bidi="mn-Mong-CN"/>
        </w:rPr>
        <w:t xml:space="preserve">Zkvalitnění pobytových podmínek osob se zdravotním postižením – </w:t>
      </w:r>
      <w:proofErr w:type="spellStart"/>
      <w:r w:rsidRPr="00114825">
        <w:rPr>
          <w:rFonts w:ascii="Arial" w:eastAsia="Times New Roman" w:hAnsi="Arial" w:cs="Arial"/>
          <w:b/>
          <w:bCs/>
          <w:color w:val="DF5964"/>
          <w:sz w:val="36"/>
          <w:szCs w:val="36"/>
          <w:u w:val="single"/>
          <w:bdr w:val="none" w:sz="0" w:space="0" w:color="auto" w:frame="1"/>
          <w:lang w:eastAsia="zh-CN" w:bidi="mn-Mong-CN"/>
        </w:rPr>
        <w:t>Dps</w:t>
      </w:r>
      <w:proofErr w:type="spellEnd"/>
      <w:r w:rsidRPr="00114825">
        <w:rPr>
          <w:rFonts w:ascii="Arial" w:eastAsia="Times New Roman" w:hAnsi="Arial" w:cs="Arial"/>
          <w:b/>
          <w:bCs/>
          <w:color w:val="DF5964"/>
          <w:sz w:val="36"/>
          <w:szCs w:val="36"/>
          <w:u w:val="single"/>
          <w:bdr w:val="none" w:sz="0" w:space="0" w:color="auto" w:frame="1"/>
          <w:lang w:eastAsia="zh-CN" w:bidi="mn-Mong-CN"/>
        </w:rPr>
        <w:t xml:space="preserve"> Osoblaha</w:t>
      </w:r>
      <w:r w:rsidRPr="00114825">
        <w:rPr>
          <w:rFonts w:ascii="Arial" w:eastAsia="Times New Roman" w:hAnsi="Arial" w:cs="Arial"/>
          <w:b/>
          <w:bCs/>
          <w:color w:val="DF5964"/>
          <w:sz w:val="36"/>
          <w:szCs w:val="36"/>
          <w:lang w:eastAsia="zh-CN" w:bidi="mn-Mong-CN"/>
        </w:rPr>
        <w:fldChar w:fldCharType="end"/>
      </w:r>
    </w:p>
    <w:p w:rsidR="00114825" w:rsidRPr="00114825" w:rsidRDefault="00114825" w:rsidP="0011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  <w:r w:rsidRPr="00114825"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  <w:t> </w:t>
      </w:r>
    </w:p>
    <w:p w:rsidR="00114825" w:rsidRPr="00114825" w:rsidRDefault="00114825" w:rsidP="001148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  <w:r w:rsidRPr="00114825">
        <w:rPr>
          <w:rFonts w:ascii="Arial" w:eastAsia="Times New Roman" w:hAnsi="Arial" w:cs="Arial"/>
          <w:color w:val="444444"/>
          <w:sz w:val="24"/>
          <w:szCs w:val="24"/>
          <w:lang w:eastAsia="zh-CN" w:bidi="mn-Mong-CN"/>
        </w:rPr>
        <w:t>– Je spolufinancován Evropskou unií a přispívá ke zkvalitnění pobytových podmínek osobám se zdravotním postižením v Domově pro seniory v Osoblaze, s důrazem na bezbariérovost, bezpečnost a kvalitu poskytovaného zázemí.</w:t>
      </w:r>
    </w:p>
    <w:p w:rsidR="00114825" w:rsidRPr="00114825" w:rsidRDefault="00114825" w:rsidP="001148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  <w:r w:rsidRPr="00114825">
        <w:rPr>
          <w:rFonts w:ascii="Arial" w:eastAsia="Times New Roman" w:hAnsi="Arial" w:cs="Arial"/>
          <w:color w:val="444444"/>
          <w:sz w:val="24"/>
          <w:szCs w:val="24"/>
          <w:lang w:eastAsia="zh-CN" w:bidi="mn-Mong-CN"/>
        </w:rPr>
        <w:t xml:space="preserve">– Předmětem projektu je: rekonstrukce a modernizace stávajících vnitřních prostor </w:t>
      </w:r>
      <w:proofErr w:type="spellStart"/>
      <w:r w:rsidRPr="00114825">
        <w:rPr>
          <w:rFonts w:ascii="Arial" w:eastAsia="Times New Roman" w:hAnsi="Arial" w:cs="Arial"/>
          <w:color w:val="444444"/>
          <w:sz w:val="24"/>
          <w:szCs w:val="24"/>
          <w:lang w:eastAsia="zh-CN" w:bidi="mn-Mong-CN"/>
        </w:rPr>
        <w:t>Dps</w:t>
      </w:r>
      <w:proofErr w:type="spellEnd"/>
      <w:r w:rsidRPr="00114825">
        <w:rPr>
          <w:rFonts w:ascii="Arial" w:eastAsia="Times New Roman" w:hAnsi="Arial" w:cs="Arial"/>
          <w:color w:val="444444"/>
          <w:sz w:val="24"/>
          <w:szCs w:val="24"/>
          <w:lang w:eastAsia="zh-CN" w:bidi="mn-Mong-CN"/>
        </w:rPr>
        <w:t xml:space="preserve"> Osoblaha v části budovy pro osoby se zdravotním postižením. Stavební práce budou spočívat v odstranění vestavěných skříní na chodbách, výměna některých nášlapných vrstev podlah z keramické dlažby a PVC v pokojích klientů a na chodbách, výměna keramických obkladů, umyvadel včetně baterií a záchodové mísy, výmalby. Dále rekonstrukce výtahu a zařízení venkovní šikmé schodišťové plošiny pro přepravu vozíků pro osoby s omezenou schopností pohybu a rekonstrukce kuchyňské linky. A zakoupení nových polohovacích postelí včetně antidekubitních matrací a nových skříní do pokojů klientů.</w:t>
      </w:r>
    </w:p>
    <w:p w:rsidR="00114825" w:rsidRPr="00114825" w:rsidRDefault="00114825" w:rsidP="001148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  <w:r w:rsidRPr="00114825">
        <w:rPr>
          <w:rFonts w:ascii="Arial" w:eastAsia="Times New Roman" w:hAnsi="Arial" w:cs="Arial"/>
          <w:color w:val="444444"/>
          <w:sz w:val="24"/>
          <w:szCs w:val="24"/>
          <w:lang w:eastAsia="zh-CN" w:bidi="mn-Mong-CN"/>
        </w:rPr>
        <w:t>Termín realizace do 31.3.2020</w:t>
      </w:r>
    </w:p>
    <w:p w:rsidR="00114825" w:rsidRPr="00114825" w:rsidRDefault="00114825" w:rsidP="001148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  <w:r w:rsidRPr="00114825">
        <w:rPr>
          <w:rFonts w:ascii="Arial" w:eastAsia="Times New Roman" w:hAnsi="Arial" w:cs="Arial"/>
          <w:color w:val="444444"/>
          <w:sz w:val="24"/>
          <w:szCs w:val="24"/>
          <w:lang w:eastAsia="zh-CN" w:bidi="mn-Mong-CN"/>
        </w:rPr>
        <w:t>Předpokládané celkové náklady: 4 447 698,42 Kč</w:t>
      </w:r>
    </w:p>
    <w:p w:rsidR="00114825" w:rsidRPr="00114825" w:rsidRDefault="00114825" w:rsidP="001148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  <w:r w:rsidRPr="00114825">
        <w:rPr>
          <w:rFonts w:ascii="Arial" w:eastAsia="Times New Roman" w:hAnsi="Arial" w:cs="Arial"/>
          <w:color w:val="444444"/>
          <w:sz w:val="24"/>
          <w:szCs w:val="24"/>
          <w:lang w:eastAsia="zh-CN" w:bidi="mn-Mong-CN"/>
        </w:rPr>
        <w:t>Příspěvek Unie: 3 911 150,00 Kč</w:t>
      </w:r>
    </w:p>
    <w:p w:rsidR="00114825" w:rsidRPr="00114825" w:rsidRDefault="00114825" w:rsidP="0011482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  <w:r w:rsidRPr="00114825">
        <w:rPr>
          <w:noProof/>
        </w:rPr>
        <w:drawing>
          <wp:inline distT="0" distB="0" distL="0" distR="0">
            <wp:extent cx="5760720" cy="18580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40" w:rsidRDefault="00114825"/>
    <w:sectPr w:rsidR="0078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25"/>
    <w:rsid w:val="00114825"/>
    <w:rsid w:val="007E1EDC"/>
    <w:rsid w:val="009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62DE"/>
  <w15:chartTrackingRefBased/>
  <w15:docId w15:val="{6A574621-0167-49BD-8725-F6A77E6F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14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 w:bidi="mn-Mong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14825"/>
    <w:rPr>
      <w:rFonts w:ascii="Times New Roman" w:eastAsia="Times New Roman" w:hAnsi="Times New Roman" w:cs="Times New Roman"/>
      <w:b/>
      <w:bCs/>
      <w:sz w:val="36"/>
      <w:szCs w:val="36"/>
      <w:lang w:eastAsia="zh-CN" w:bidi="mn-Mong-CN"/>
    </w:rPr>
  </w:style>
  <w:style w:type="character" w:styleId="Hypertextovodkaz">
    <w:name w:val="Hyperlink"/>
    <w:basedOn w:val="Standardnpsmoodstavce"/>
    <w:uiPriority w:val="99"/>
    <w:semiHidden/>
    <w:unhideWhenUsed/>
    <w:rsid w:val="0011482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Jeshua</dc:creator>
  <cp:keywords/>
  <dc:description/>
  <cp:lastModifiedBy>Jeshua</cp:lastModifiedBy>
  <cp:revision>1</cp:revision>
  <dcterms:created xsi:type="dcterms:W3CDTF">2020-03-20T08:39:00Z</dcterms:created>
  <dcterms:modified xsi:type="dcterms:W3CDTF">2020-03-20T08:40:00Z</dcterms:modified>
</cp:coreProperties>
</file>